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学号_@hhu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  <w:rPr>
          <w:color w:val="FF0000"/>
        </w:rPr>
      </w:pPr>
      <w:r>
        <w:t>（备注：</w:t>
      </w:r>
      <w:r>
        <w:rPr>
          <w:color w:val="FF0000"/>
        </w:rPr>
        <w:t>硕士生：全流程操作 1</w:t>
      </w:r>
    </w:p>
    <w:p>
      <w:pPr>
        <w:pStyle w:val="5"/>
        <w:ind w:left="1380"/>
        <w:rPr>
          <w:color w:val="FF0000"/>
        </w:rPr>
      </w:pPr>
    </w:p>
    <w:p>
      <w:pPr>
        <w:pStyle w:val="5"/>
        <w:ind w:left="1380"/>
        <w:rPr>
          <w:color w:val="FF0000"/>
        </w:rPr>
      </w:pPr>
    </w:p>
    <w:p>
      <w:pPr>
        <w:pStyle w:val="5"/>
        <w:ind w:left="1380"/>
      </w:pPr>
      <w:bookmarkStart w:id="106" w:name="_GoBack"/>
      <w:bookmarkEnd w:id="106"/>
      <w:r>
        <w:rPr>
          <w:color w:val="FF0000"/>
        </w:rPr>
        <w:t xml:space="preserve">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005277E"/>
    <w:rsid w:val="0A7D4C33"/>
    <w:rsid w:val="1DC33C5F"/>
    <w:rsid w:val="24C65F35"/>
    <w:rsid w:val="27125C6A"/>
    <w:rsid w:val="3D1D3002"/>
    <w:rsid w:val="4F8A3E9C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ScaleCrop>false</ScaleCrop>
  <LinksUpToDate>false</LinksUpToDate>
  <Application>WPS Office_11.1.0.11035_F1E327BC-269C-435d-A152-05C5408002CA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2021-11-18T09:44:43Z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2052-11.1.0.11035</vt:lpwstr>
  </property>
  <property fmtid="{D5CDD505-2E9C-101B-9397-08002B2CF9AE}" pid="6" name="ICV">
    <vt:lpwstr>D46DC2D83AED4EE18CFC78902983347F</vt:lpwstr>
  </property>
</Properties>
</file>